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B04" w:rsidRDefault="006829E9">
      <w:r>
        <w:rPr>
          <w:noProof/>
        </w:rPr>
        <w:drawing>
          <wp:inline distT="0" distB="0" distL="0" distR="0">
            <wp:extent cx="5814060" cy="8220710"/>
            <wp:effectExtent l="0" t="0" r="0" b="8890"/>
            <wp:docPr id="1" name="Picture 1" descr="D:\ProgramFiles\gcp\bttc\affidav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Files\gcp\bttc\affidavit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060" cy="8220710"/>
            <wp:effectExtent l="0" t="0" r="0" b="8890"/>
            <wp:docPr id="2" name="Picture 2" descr="D:\ProgramFiles\gcp\bttc\affidav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Files\gcp\bttc\affidavit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060" cy="8220710"/>
            <wp:effectExtent l="0" t="0" r="0" b="8890"/>
            <wp:docPr id="3" name="Picture 3" descr="D:\ProgramFiles\gcp\bttc\affidav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Files\gcp\bttc\affidavit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DB"/>
    <w:rsid w:val="000043DB"/>
    <w:rsid w:val="00460E37"/>
    <w:rsid w:val="006829E9"/>
    <w:rsid w:val="0079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BB22DE-2005-427C-AF2C-0BCA648D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ANURAG</dc:creator>
  <cp:keywords/>
  <dc:description/>
  <cp:lastModifiedBy>ANURAG</cp:lastModifiedBy>
  <cp:revision>2</cp:revision>
  <dcterms:created xsi:type="dcterms:W3CDTF">2019-02-27T20:45:00Z</dcterms:created>
  <dcterms:modified xsi:type="dcterms:W3CDTF">2019-02-27T20:46:00Z</dcterms:modified>
</cp:coreProperties>
</file>